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8" w:rsidRPr="00D60D4E" w:rsidRDefault="00D60D4E" w:rsidP="00D60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0D4E">
        <w:rPr>
          <w:rFonts w:ascii="Times New Roman" w:hAnsi="Times New Roman" w:cs="Times New Roman"/>
          <w:b/>
          <w:sz w:val="28"/>
          <w:szCs w:val="28"/>
          <w:lang w:val="be-BY"/>
        </w:rPr>
        <w:t>Янка Маўр</w:t>
      </w:r>
      <w:r w:rsidR="002D25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0D4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2D25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0D4E">
        <w:rPr>
          <w:rFonts w:ascii="Times New Roman" w:hAnsi="Times New Roman" w:cs="Times New Roman"/>
          <w:b/>
          <w:sz w:val="28"/>
          <w:szCs w:val="28"/>
          <w:lang w:val="be-BY"/>
        </w:rPr>
        <w:t>125 гадоў з дня народзінаў</w:t>
      </w:r>
    </w:p>
    <w:p w:rsidR="00D60D4E" w:rsidRDefault="00D60D4E" w:rsidP="00D6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443E85" w:rsidRDefault="00EA4837" w:rsidP="00D6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58E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МА</w:t>
      </w:r>
      <w:r w:rsidR="00D60D4E" w:rsidRPr="002D258E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ЎР Янка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(сапр. Фё</w:t>
      </w:r>
      <w:r w:rsid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дараў Іван Міхай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лавіч нарадзіўся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10.5. 1883 г. у г</w:t>
      </w:r>
      <w:r w:rsidR="0032679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Лібава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(цяпер 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епая,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Латвія)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сям'і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сталяра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— памёр 3.8.1971, бел.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пісьменнік; адзін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з пачына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льнікаў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бел. </w:t>
      </w:r>
      <w:r w:rsid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дзі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цячай л-ры. Засл. дз. культ. Бела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русі 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(1968). Дзя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цінства правёў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радзіме маці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- у вёсцы Лебя</w:t>
      </w:r>
      <w:r w:rsidR="00D60D4E" w:rsidRPr="00D60D4E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нішкі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Ковенскай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губерні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ц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япер Летува).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Скончыў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пачатковую, затым раме</w:t>
      </w:r>
      <w:r w:rsid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ную навучальню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Коўне.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3 1899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вучыўся ў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Панявежскай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настаўніцкай семінарыі,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адкуль з апошняга курса выключаны за вальнадумства; у 1903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здаў </w:t>
      </w:r>
      <w:r w:rsidR="00D60D4E" w:rsidRPr="002D25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экзамен экстэрнам.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У 1903-06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настаўнічаў. Працаваў </w:t>
      </w:r>
      <w:proofErr w:type="spellStart"/>
      <w:r w:rsidR="00D60D4E">
        <w:rPr>
          <w:rFonts w:ascii="Times New Roman" w:hAnsi="Times New Roman" w:cs="Times New Roman"/>
          <w:color w:val="000000"/>
          <w:sz w:val="28"/>
          <w:szCs w:val="28"/>
        </w:rPr>
        <w:t>памо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чнікам настаўніка ў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Новым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Летува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), у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вёсцы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Бытча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Барысаўшчыне. У 1906 за ўдзел у нелегальным з'ездзе настаўнікаў у в. </w:t>
      </w:r>
      <w:r w:rsid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Міка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лаеўшчына (Стаўбцоўскі р-н) звольнены з працы і трапіў пад нагляд паліцыі.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3 191</w:t>
      </w:r>
      <w:r w:rsidR="00D60D4E">
        <w:rPr>
          <w:rFonts w:ascii="Times New Roman" w:hAnsi="Times New Roman" w:cs="Times New Roman"/>
          <w:color w:val="000000"/>
          <w:sz w:val="28"/>
          <w:szCs w:val="28"/>
        </w:rPr>
        <w:t>1 на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стаўнічаў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Менску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У 1920-я г.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працаваў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Наркамаце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веты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Беларусі,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рэсп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саюзе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работнікаў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асветы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, Бел</w:t>
      </w:r>
      <w:proofErr w:type="gram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зярж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выд-ве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Друкаваўся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1923.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Аповесць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ідзе!..»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(1926-27)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паходжанне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лавека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апавядакнях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«Слёзы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Тубі», </w:t>
      </w:r>
      <w:r w:rsidR="002D258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D258E">
        <w:rPr>
          <w:rFonts w:ascii="Times New Roman" w:hAnsi="Times New Roman" w:cs="Times New Roman"/>
          <w:color w:val="000000"/>
          <w:sz w:val="28"/>
          <w:szCs w:val="28"/>
        </w:rPr>
        <w:t>Незвычайная</w:t>
      </w:r>
      <w:proofErr w:type="spellEnd"/>
      <w:r w:rsidR="002D2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258E">
        <w:rPr>
          <w:rFonts w:ascii="Times New Roman" w:hAnsi="Times New Roman" w:cs="Times New Roman"/>
          <w:color w:val="000000"/>
          <w:sz w:val="28"/>
          <w:szCs w:val="28"/>
        </w:rPr>
        <w:t>пры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нада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«Лацароні» і інш.,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прыгодніцкіх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аповесцях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«У </w:t>
      </w:r>
      <w:proofErr w:type="gram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краіне</w:t>
      </w:r>
      <w:proofErr w:type="gram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райскай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птушкі»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(1927), «Сын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вады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» (1928)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апавядаў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экзатычныя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краіны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антычалавечую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сутнасць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ланіялізму. Першы ў бел. л-ры прыгодніцкі раман «Амок» (1929) пра паўстанне на Яве, напісаны на матэрыяле, які атрымаў ад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сяброў-эсперан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тыстаў. Тут шмат прыгод, таямнічага, загадкавага, апісана жыццё мясц. насельніцгва, прырода. Гумарам,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дынаміч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нымі дыялогамі, элементамі прыгодніцкага жанру адметная аповесць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«Палескія рабін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>зоны» (1930, павод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ле сцэ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нарыя М. экранізацыя 1935). «Аповесць будучых дзён» (1932) — першая ў бел. л-ры спроба ў жанры сац. утопіі. Аповесць «ТВТ» (1934) пра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цікаўных, дапытлівых і вына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ходлівых школьнікаў. У творы паэтызацыя павагі да працы і добрых спр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аў Асвойваў на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вук.- фантастычны і аўтабіягр. жанры.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1927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апубл. казку «Вандраванне па зорках».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Фантаст,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аповесць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«Фантама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біль прафесара Цылякоўскага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(1954-55)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прысвечана між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планетным падарожжам. Сваёй асн. кнігай лічыў аўтабія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гр. аповесць «Шлях з цемры»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, дзе паказаў сваё дзяцінства, вучобу ў рамесным вучылішчы, у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стаўніцкай семінарыі, раскрыў дыялектыку душы гал. героя.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Глыбокім псіхалагізмам вызначаюцца яго апавяданні «Бя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розавы конь»,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«Яно», «Шчас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це», «Максімка», «Завошта?». Аўтар п'есы «Памылка» (1940), аднаактовак «Хата э краю» (1941), «Балбатун» (1946). Рэдактар кн. «Ніколі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забудзем»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(1948)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успамінаў дзяцей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пра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вайну.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 бел</w:t>
      </w:r>
      <w:proofErr w:type="gram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.</w:t>
      </w:r>
      <w:proofErr w:type="gram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gram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</w:t>
      </w:r>
      <w:proofErr w:type="gram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ову пераклаў паасобныя творы Дз. Маміна-Сібірака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М. Пры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швіна, А.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Чэхава, Х.К. Андэр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сена, Ж. Верна,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P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. Кіплінга, М. Твена і інш. Дзярж. прэмія Беларусі (1972). </w:t>
      </w:r>
      <w:r w:rsidR="00443E8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Узнагароджаны двума ордэнамі Пра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цоўнага Чырвонага Сцяга, ордэнам «Знак Пашаны» і медалямі. Заслужаны дзеяч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культуры БССР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(1968).3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1993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прысуджаецца Літ. прэмія яго імя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за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лепшыя </w:t>
      </w:r>
      <w:proofErr w:type="spellStart"/>
      <w:r w:rsidR="002D258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творы</w:t>
      </w:r>
      <w:proofErr w:type="spellEnd"/>
      <w:r w:rsidR="002D258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для </w:t>
      </w:r>
      <w:proofErr w:type="spellStart"/>
      <w:r w:rsidR="002D258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дзя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цей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Імем М.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названа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л. дзіцячая б-ка ў Менску, Брыт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чанская 8-гадовая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школа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(Ба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рысаўскі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р-н). У в.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Брытча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будынку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школы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ў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Менску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на доме, </w:t>
      </w:r>
      <w:proofErr w:type="spellStart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дзе</w:t>
      </w:r>
      <w:proofErr w:type="spellEnd"/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ён </w:t>
      </w:r>
      <w:r w:rsidR="002D258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жыў, устаноўлены мемарыяльныя до</w:t>
      </w:r>
      <w:r w:rsidR="00D60D4E" w:rsidRPr="00D60D4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шкі.</w:t>
      </w:r>
    </w:p>
    <w:p w:rsidR="00443E85" w:rsidRDefault="00443E85" w:rsidP="00443E85">
      <w:pPr>
        <w:rPr>
          <w:rFonts w:ascii="Times New Roman" w:hAnsi="Times New Roman" w:cs="Times New Roman"/>
          <w:sz w:val="28"/>
          <w:szCs w:val="28"/>
        </w:rPr>
      </w:pPr>
    </w:p>
    <w:p w:rsidR="00D60D4E" w:rsidRPr="002D258E" w:rsidRDefault="00443E85" w:rsidP="00443E85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D258E">
        <w:rPr>
          <w:rFonts w:ascii="Times New Roman" w:hAnsi="Times New Roman" w:cs="Times New Roman"/>
          <w:b/>
          <w:i/>
          <w:sz w:val="28"/>
          <w:szCs w:val="28"/>
          <w:lang w:val="be-BY"/>
        </w:rPr>
        <w:t>Крыніца:</w:t>
      </w:r>
    </w:p>
    <w:p w:rsidR="00443E85" w:rsidRPr="002D258E" w:rsidRDefault="00443E85" w:rsidP="002D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258E">
        <w:rPr>
          <w:rFonts w:ascii="Times New Roman" w:hAnsi="Times New Roman" w:cs="Times New Roman"/>
          <w:sz w:val="28"/>
          <w:szCs w:val="28"/>
          <w:lang w:val="be-BY"/>
        </w:rPr>
        <w:t>Янка Маўр</w:t>
      </w:r>
      <w:r w:rsidR="002D258E" w:rsidRPr="002D2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258E">
        <w:rPr>
          <w:rFonts w:ascii="Times New Roman" w:hAnsi="Times New Roman" w:cs="Times New Roman"/>
          <w:sz w:val="28"/>
          <w:szCs w:val="28"/>
          <w:lang w:val="be-BY"/>
        </w:rPr>
        <w:t>: 125 гадоў з дня народзінаў // Наша слова. – 2008. – 7 траўня. – С. 1.</w:t>
      </w:r>
    </w:p>
    <w:sectPr w:rsidR="00443E85" w:rsidRPr="002D258E" w:rsidSect="004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D4E"/>
    <w:rsid w:val="001141E2"/>
    <w:rsid w:val="002D258E"/>
    <w:rsid w:val="00326793"/>
    <w:rsid w:val="00443E85"/>
    <w:rsid w:val="006D7398"/>
    <w:rsid w:val="00D60D4E"/>
    <w:rsid w:val="00EA4837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5</cp:revision>
  <dcterms:created xsi:type="dcterms:W3CDTF">2013-03-21T09:35:00Z</dcterms:created>
  <dcterms:modified xsi:type="dcterms:W3CDTF">2013-04-09T07:12:00Z</dcterms:modified>
</cp:coreProperties>
</file>